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37E80B52" w14:textId="6283E4BA" w:rsidR="00795CE5" w:rsidRPr="00795CE5" w:rsidRDefault="00795CE5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95CE5">
        <w:rPr>
          <w:rFonts w:ascii="Times New Roman" w:eastAsia="Calibri" w:hAnsi="Times New Roman" w:cs="Times New Roman"/>
          <w:b/>
          <w:sz w:val="28"/>
        </w:rPr>
        <w:t>Въпросник за мониторинг на изпълнението на проект</w:t>
      </w:r>
      <w:r w:rsidRPr="00795CE5">
        <w:rPr>
          <w:rFonts w:ascii="Calibri" w:eastAsia="Calibri" w:hAnsi="Calibri" w:cs="Times New Roman"/>
        </w:rPr>
        <w:t xml:space="preserve"> </w:t>
      </w:r>
      <w:r w:rsidR="0082226F" w:rsidRPr="0082226F">
        <w:rPr>
          <w:rFonts w:ascii="Times New Roman" w:eastAsia="Calibri" w:hAnsi="Times New Roman" w:cs="Times New Roman"/>
          <w:b/>
          <w:sz w:val="32"/>
          <w:szCs w:val="32"/>
        </w:rPr>
        <w:t>BG05SFPR001-</w:t>
      </w:r>
      <w:r w:rsidR="00F66945" w:rsidRPr="00F66945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="00F66945">
        <w:rPr>
          <w:rFonts w:ascii="Times New Roman" w:eastAsia="Calibri" w:hAnsi="Times New Roman" w:cs="Times New Roman"/>
          <w:b/>
          <w:sz w:val="32"/>
          <w:szCs w:val="32"/>
        </w:rPr>
        <w:t>.001</w:t>
      </w:r>
      <w:r w:rsidR="0082226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795CE5">
        <w:rPr>
          <w:rFonts w:ascii="Times New Roman" w:eastAsia="Calibri" w:hAnsi="Times New Roman" w:cs="Times New Roman"/>
          <w:b/>
          <w:sz w:val="28"/>
        </w:rPr>
        <w:t>„</w:t>
      </w:r>
      <w:r w:rsidR="002975CD" w:rsidRPr="002975CD">
        <w:t xml:space="preserve"> </w:t>
      </w:r>
      <w:r w:rsidR="00F66945" w:rsidRPr="00F66945">
        <w:rPr>
          <w:rFonts w:ascii="Times New Roman" w:eastAsia="Calibri" w:hAnsi="Times New Roman" w:cs="Times New Roman"/>
          <w:b/>
          <w:sz w:val="28"/>
        </w:rPr>
        <w:t xml:space="preserve">Подобряване на качеството на общото образование чрез ефективно прилагане на </w:t>
      </w:r>
      <w:proofErr w:type="spellStart"/>
      <w:r w:rsidR="00F66945" w:rsidRPr="00F66945">
        <w:rPr>
          <w:rFonts w:ascii="Times New Roman" w:eastAsia="Calibri" w:hAnsi="Times New Roman" w:cs="Times New Roman"/>
          <w:b/>
          <w:sz w:val="28"/>
        </w:rPr>
        <w:t>компетентностен</w:t>
      </w:r>
      <w:proofErr w:type="spellEnd"/>
      <w:r w:rsidR="00F66945" w:rsidRPr="00F66945">
        <w:rPr>
          <w:rFonts w:ascii="Times New Roman" w:eastAsia="Calibri" w:hAnsi="Times New Roman" w:cs="Times New Roman"/>
          <w:b/>
          <w:sz w:val="28"/>
        </w:rPr>
        <w:t xml:space="preserve"> модел</w:t>
      </w:r>
      <w:r w:rsidRPr="00795CE5">
        <w:rPr>
          <w:rFonts w:ascii="Times New Roman" w:eastAsia="Calibri" w:hAnsi="Times New Roman" w:cs="Times New Roman"/>
          <w:b/>
          <w:sz w:val="28"/>
        </w:rPr>
        <w:t>“</w:t>
      </w:r>
    </w:p>
    <w:p w14:paraId="5C070BB3" w14:textId="77777777" w:rsidR="00795CE5" w:rsidRPr="00795CE5" w:rsidRDefault="00795CE5" w:rsidP="00795CE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58B3BD" w14:textId="77777777" w:rsidR="00795CE5" w:rsidRP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B6B50C5" w14:textId="63325C03" w:rsidR="004C6FBC" w:rsidRDefault="00795CE5" w:rsidP="000F189A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CE5">
        <w:rPr>
          <w:rFonts w:ascii="Times New Roman" w:eastAsia="Calibri" w:hAnsi="Times New Roman" w:cs="Times New Roman"/>
          <w:sz w:val="24"/>
          <w:szCs w:val="24"/>
        </w:rPr>
        <w:t xml:space="preserve">Целта на този въпросник е да се съберат данни от Конкретния бенефициент за мониторинг на изпълнението на дейностите </w:t>
      </w:r>
      <w:r w:rsidR="004C6FBC" w:rsidRPr="004C6FBC">
        <w:rPr>
          <w:rFonts w:ascii="Times New Roman" w:eastAsia="Calibri" w:hAnsi="Times New Roman" w:cs="Times New Roman"/>
          <w:sz w:val="24"/>
          <w:szCs w:val="24"/>
        </w:rPr>
        <w:t xml:space="preserve">съгласно целите на интервенцията и очакваните резултати </w:t>
      </w:r>
      <w:r w:rsidR="000F189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F189A" w:rsidRPr="000F189A">
        <w:rPr>
          <w:rFonts w:ascii="Times New Roman" w:eastAsia="Calibri" w:hAnsi="Times New Roman" w:cs="Times New Roman"/>
          <w:sz w:val="24"/>
          <w:szCs w:val="24"/>
        </w:rPr>
        <w:t>развитие на ключови компетентности на всички образователни равнища от училищното образование чрез насърчаване на различни подходи и среди за учене в областта на училищното образование</w:t>
      </w:r>
      <w:r w:rsidR="000F189A">
        <w:rPr>
          <w:rFonts w:ascii="Times New Roman" w:eastAsia="Calibri" w:hAnsi="Times New Roman" w:cs="Times New Roman"/>
          <w:sz w:val="24"/>
          <w:szCs w:val="24"/>
        </w:rPr>
        <w:t>; м</w:t>
      </w:r>
      <w:r w:rsidR="000F189A" w:rsidRPr="000F189A">
        <w:rPr>
          <w:rFonts w:ascii="Times New Roman" w:eastAsia="Calibri" w:hAnsi="Times New Roman" w:cs="Times New Roman"/>
          <w:sz w:val="24"/>
          <w:szCs w:val="24"/>
        </w:rPr>
        <w:t xml:space="preserve">одернизиране на методите на преподаване и оценяване и прилагане на междупредметни връзка връзки в обучението на ученици за подобряване на качеството на образованието и повишаване на образователните резултати на учениците;  </w:t>
      </w:r>
      <w:r w:rsidR="000F189A">
        <w:rPr>
          <w:rFonts w:ascii="Times New Roman" w:eastAsia="Calibri" w:hAnsi="Times New Roman" w:cs="Times New Roman"/>
          <w:sz w:val="24"/>
          <w:szCs w:val="24"/>
        </w:rPr>
        <w:t>п</w:t>
      </w:r>
      <w:r w:rsidR="000F189A" w:rsidRPr="000F189A">
        <w:rPr>
          <w:rFonts w:ascii="Times New Roman" w:eastAsia="Calibri" w:hAnsi="Times New Roman" w:cs="Times New Roman"/>
          <w:sz w:val="24"/>
          <w:szCs w:val="24"/>
        </w:rPr>
        <w:t xml:space="preserve">о-широко прилагане на </w:t>
      </w:r>
      <w:proofErr w:type="spellStart"/>
      <w:r w:rsidR="000F189A" w:rsidRPr="000F189A">
        <w:rPr>
          <w:rFonts w:ascii="Times New Roman" w:eastAsia="Calibri" w:hAnsi="Times New Roman" w:cs="Times New Roman"/>
          <w:sz w:val="24"/>
          <w:szCs w:val="24"/>
        </w:rPr>
        <w:t>компетентностния</w:t>
      </w:r>
      <w:proofErr w:type="spellEnd"/>
      <w:r w:rsidR="000F189A" w:rsidRPr="000F189A">
        <w:rPr>
          <w:rFonts w:ascii="Times New Roman" w:eastAsia="Calibri" w:hAnsi="Times New Roman" w:cs="Times New Roman"/>
          <w:sz w:val="24"/>
          <w:szCs w:val="24"/>
        </w:rPr>
        <w:t xml:space="preserve"> и ценностно-ориентиран подход в образователния процес за насърчаване на личностното развитие на учениците.</w:t>
      </w:r>
    </w:p>
    <w:p w14:paraId="06F407BF" w14:textId="7F59507C" w:rsidR="00795CE5" w:rsidRPr="00795CE5" w:rsidRDefault="004C6FBC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>елевите групи 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7278659" w14:textId="3CA4A280" w:rsidR="00F25714" w:rsidRDefault="00F25714" w:rsidP="00F25714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714">
        <w:rPr>
          <w:rFonts w:ascii="Times New Roman" w:eastAsia="Calibri" w:hAnsi="Times New Roman" w:cs="Times New Roman"/>
          <w:sz w:val="24"/>
          <w:szCs w:val="24"/>
        </w:rPr>
        <w:t>ученици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94D9591" w14:textId="77777777" w:rsidR="00F25714" w:rsidRDefault="00F25714" w:rsidP="00F25714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25714">
        <w:rPr>
          <w:rFonts w:ascii="Times New Roman" w:eastAsia="Calibri" w:hAnsi="Times New Roman" w:cs="Times New Roman"/>
          <w:sz w:val="24"/>
          <w:szCs w:val="24"/>
        </w:rPr>
        <w:t>едагогически специалисти (учители, директори и др.)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510D7A0" w14:textId="70E87B6B" w:rsidR="00F25714" w:rsidRPr="00F25714" w:rsidRDefault="007F7E5F" w:rsidP="00F25714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E5F">
        <w:rPr>
          <w:rFonts w:ascii="Times New Roman" w:eastAsia="Calibri" w:hAnsi="Times New Roman" w:cs="Times New Roman"/>
          <w:sz w:val="24"/>
          <w:szCs w:val="24"/>
        </w:rPr>
        <w:t xml:space="preserve">експерти от системата на образованието (РУО, МОН, </w:t>
      </w:r>
      <w:r w:rsidR="00A8328D">
        <w:rPr>
          <w:rFonts w:ascii="Times New Roman" w:eastAsia="Calibri" w:hAnsi="Times New Roman" w:cs="Times New Roman"/>
          <w:sz w:val="24"/>
          <w:szCs w:val="24"/>
        </w:rPr>
        <w:t>И</w:t>
      </w:r>
      <w:r w:rsidR="00A8328D" w:rsidRPr="007F7E5F">
        <w:rPr>
          <w:rFonts w:ascii="Times New Roman" w:eastAsia="Calibri" w:hAnsi="Times New Roman" w:cs="Times New Roman"/>
          <w:sz w:val="24"/>
          <w:szCs w:val="24"/>
        </w:rPr>
        <w:t>О</w:t>
      </w:r>
      <w:r w:rsidRPr="007F7E5F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AF90124" w14:textId="49A881FF" w:rsidR="00795CE5" w:rsidRPr="00795CE5" w:rsidRDefault="008E2AB1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лед края 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всяка учебна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периода на изпълнение на проекта, </w:t>
      </w:r>
      <w:r w:rsidR="00F4483C" w:rsidRPr="008E2A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конкретният </w:t>
      </w:r>
      <w:r w:rsidRPr="008E2AB1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 следва да изпрати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настоящия въпросник до включените по проекта училища за попълване на данните,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координирано</w:t>
      </w:r>
      <w:r w:rsidR="004A1F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4214A">
        <w:rPr>
          <w:rFonts w:ascii="Times New Roman" w:eastAsia="Calibri" w:hAnsi="Times New Roman" w:cs="Times New Roman"/>
          <w:i/>
          <w:iCs/>
          <w:sz w:val="24"/>
          <w:szCs w:val="24"/>
        </w:rPr>
        <w:t>със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съответните Регионални управления на образованието. Конкретният бенефициент следва да обобщи получените данни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(с попълнени всички редове във файла</w:t>
      </w:r>
      <w:r w:rsidR="00DE12F3" w:rsidRPr="00DE12F3">
        <w:t xml:space="preserve"> </w:t>
      </w:r>
      <w:r w:rsidR="00DE12F3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DE12F3" w:rsidRPr="00DE12F3">
        <w:rPr>
          <w:rFonts w:ascii="Times New Roman" w:eastAsia="Calibri" w:hAnsi="Times New Roman" w:cs="Times New Roman"/>
          <w:i/>
          <w:iCs/>
          <w:sz w:val="24"/>
          <w:szCs w:val="24"/>
        </w:rPr>
        <w:t>Въпросник за мониторинг на изпълнението-</w:t>
      </w:r>
      <w:r w:rsidR="004A1FDE">
        <w:rPr>
          <w:rFonts w:ascii="Times New Roman" w:eastAsia="Calibri" w:hAnsi="Times New Roman" w:cs="Times New Roman"/>
          <w:i/>
          <w:iCs/>
          <w:sz w:val="24"/>
          <w:szCs w:val="24"/>
        </w:rPr>
        <w:t>КМ</w:t>
      </w:r>
      <w:r w:rsidR="00DE12F3" w:rsidRPr="002975CD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 w:rsidR="004A1F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преди да представи резултатите на Управляващия орган. </w:t>
      </w:r>
    </w:p>
    <w:p w14:paraId="424A88F0" w14:textId="77777777" w:rsidR="004C6FBC" w:rsidRPr="004C6FBC" w:rsidRDefault="004C6FBC" w:rsidP="004C6FB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ADB58B" w14:textId="5DA2566F" w:rsidR="00795CE5" w:rsidRPr="00795CE5" w:rsidRDefault="004C6FBC" w:rsidP="004C6FBC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6FBC">
        <w:rPr>
          <w:rFonts w:ascii="Times New Roman" w:eastAsia="Calibri" w:hAnsi="Times New Roman" w:cs="Times New Roman"/>
          <w:b/>
          <w:sz w:val="24"/>
          <w:szCs w:val="24"/>
        </w:rPr>
        <w:t>Въпроси и инструкция за събиране на данните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 в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>ъздействие</w:t>
      </w:r>
      <w:r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 xml:space="preserve"> на проектните дейности върху представителите на целевите групи по проекта: </w:t>
      </w:r>
    </w:p>
    <w:p w14:paraId="0C9AA094" w14:textId="3BE16CBA" w:rsidR="007C66E7" w:rsidRPr="00DC6935" w:rsidRDefault="00DC6935" w:rsidP="00A739E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C66E7" w:rsidRPr="00DC6935">
        <w:rPr>
          <w:rFonts w:ascii="Times New Roman" w:hAnsi="Times New Roman" w:cs="Times New Roman"/>
          <w:sz w:val="24"/>
          <w:szCs w:val="24"/>
        </w:rPr>
        <w:t xml:space="preserve">ои ключови компетентности </w:t>
      </w:r>
      <w:r w:rsidR="001E06E0" w:rsidRPr="00DC6935">
        <w:rPr>
          <w:rFonts w:ascii="Times New Roman" w:hAnsi="Times New Roman" w:cs="Times New Roman"/>
          <w:sz w:val="24"/>
          <w:szCs w:val="24"/>
        </w:rPr>
        <w:t>от</w:t>
      </w:r>
      <w:r w:rsidR="007C66E7" w:rsidRPr="00DC6935">
        <w:rPr>
          <w:rFonts w:ascii="Times New Roman" w:hAnsi="Times New Roman" w:cs="Times New Roman"/>
          <w:sz w:val="24"/>
          <w:szCs w:val="24"/>
        </w:rPr>
        <w:t xml:space="preserve"> включени</w:t>
      </w:r>
      <w:r w:rsidR="001E06E0" w:rsidRPr="00DC6935">
        <w:rPr>
          <w:rFonts w:ascii="Times New Roman" w:hAnsi="Times New Roman" w:cs="Times New Roman"/>
          <w:sz w:val="24"/>
          <w:szCs w:val="24"/>
        </w:rPr>
        <w:t>те</w:t>
      </w:r>
      <w:r w:rsidR="007C66E7" w:rsidRPr="00DC6935">
        <w:rPr>
          <w:rFonts w:ascii="Times New Roman" w:hAnsi="Times New Roman" w:cs="Times New Roman"/>
          <w:sz w:val="24"/>
          <w:szCs w:val="24"/>
        </w:rPr>
        <w:t xml:space="preserve"> в Методическите планове </w:t>
      </w:r>
      <w:r w:rsidR="001E06E0" w:rsidRPr="00DC6935">
        <w:rPr>
          <w:rFonts w:ascii="Times New Roman" w:hAnsi="Times New Roman" w:cs="Times New Roman"/>
          <w:sz w:val="24"/>
          <w:szCs w:val="24"/>
        </w:rPr>
        <w:t xml:space="preserve">са въведени в преподаването и ученето на ученици </w:t>
      </w:r>
      <w:r w:rsidR="007C66E7" w:rsidRPr="00DC6935">
        <w:rPr>
          <w:rFonts w:ascii="Times New Roman" w:hAnsi="Times New Roman" w:cs="Times New Roman"/>
          <w:sz w:val="24"/>
          <w:szCs w:val="24"/>
        </w:rPr>
        <w:t>на училищно ниво?</w:t>
      </w:r>
      <w:r w:rsidRPr="00DC6935">
        <w:t xml:space="preserve"> </w:t>
      </w:r>
      <w:r w:rsidRPr="00DC6935">
        <w:rPr>
          <w:rFonts w:ascii="Times New Roman" w:hAnsi="Times New Roman" w:cs="Times New Roman"/>
          <w:i/>
          <w:iCs/>
          <w:sz w:val="24"/>
          <w:szCs w:val="24"/>
        </w:rPr>
        <w:t>(Данни на ниво училище за всяка учебна година в рамките на проекта)</w:t>
      </w:r>
    </w:p>
    <w:p w14:paraId="3F52A60A" w14:textId="2E361783" w:rsidR="007645F2" w:rsidRPr="00BC6048" w:rsidRDefault="00B53C9D" w:rsidP="007645F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45F2">
        <w:rPr>
          <w:rFonts w:ascii="Times New Roman" w:hAnsi="Times New Roman" w:cs="Times New Roman"/>
          <w:sz w:val="24"/>
          <w:szCs w:val="24"/>
        </w:rPr>
        <w:t xml:space="preserve">Какъв е делът на </w:t>
      </w:r>
      <w:r w:rsidR="007F7E5F">
        <w:rPr>
          <w:rFonts w:ascii="Times New Roman" w:hAnsi="Times New Roman" w:cs="Times New Roman"/>
          <w:sz w:val="24"/>
          <w:szCs w:val="24"/>
        </w:rPr>
        <w:t>паралелките</w:t>
      </w:r>
      <w:r w:rsidRPr="007645F2">
        <w:rPr>
          <w:rFonts w:ascii="Times New Roman" w:hAnsi="Times New Roman" w:cs="Times New Roman"/>
          <w:sz w:val="24"/>
          <w:szCs w:val="24"/>
        </w:rPr>
        <w:t xml:space="preserve"> на ниво училище, в които </w:t>
      </w:r>
      <w:r w:rsidR="00172DE7">
        <w:rPr>
          <w:rFonts w:ascii="Times New Roman" w:hAnsi="Times New Roman" w:cs="Times New Roman"/>
          <w:sz w:val="24"/>
          <w:szCs w:val="24"/>
        </w:rPr>
        <w:t>се прилагат</w:t>
      </w:r>
      <w:r w:rsidRPr="007645F2">
        <w:rPr>
          <w:rFonts w:ascii="Times New Roman" w:hAnsi="Times New Roman" w:cs="Times New Roman"/>
          <w:sz w:val="24"/>
          <w:szCs w:val="24"/>
        </w:rPr>
        <w:t xml:space="preserve"> научни методи и модели в ученето?</w:t>
      </w:r>
      <w:r w:rsidR="007645F2" w:rsidRPr="007645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4047787"/>
      <w:r w:rsidR="00BC6048" w:rsidRPr="00BC6048">
        <w:rPr>
          <w:rFonts w:ascii="Times New Roman" w:hAnsi="Times New Roman" w:cs="Times New Roman"/>
          <w:i/>
          <w:iCs/>
          <w:sz w:val="24"/>
          <w:szCs w:val="24"/>
        </w:rPr>
        <w:t>(Данни на ниво училище за всяка учебна година в рамките на проекта)</w:t>
      </w:r>
    </w:p>
    <w:bookmarkEnd w:id="0"/>
    <w:p w14:paraId="4936BD43" w14:textId="16B5991B" w:rsidR="00C87DB2" w:rsidRPr="006D736C" w:rsidRDefault="007645F2" w:rsidP="006D736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6048">
        <w:rPr>
          <w:rFonts w:ascii="Times New Roman" w:hAnsi="Times New Roman" w:cs="Times New Roman"/>
          <w:sz w:val="24"/>
          <w:szCs w:val="24"/>
        </w:rPr>
        <w:t xml:space="preserve">Какъв е делът на учителите, които са обучени за </w:t>
      </w:r>
      <w:r w:rsidR="0016311B">
        <w:rPr>
          <w:rFonts w:ascii="Times New Roman" w:hAnsi="Times New Roman" w:cs="Times New Roman"/>
          <w:sz w:val="24"/>
          <w:szCs w:val="24"/>
        </w:rPr>
        <w:t xml:space="preserve">прилагане на дескриптори за вътрешно оценяване и за </w:t>
      </w:r>
      <w:r w:rsidRPr="00BC6048">
        <w:rPr>
          <w:rFonts w:ascii="Times New Roman" w:hAnsi="Times New Roman" w:cs="Times New Roman"/>
          <w:sz w:val="24"/>
          <w:szCs w:val="24"/>
        </w:rPr>
        <w:t>въвеждане на формиращо оценяване от общия брой учители в училището?</w:t>
      </w:r>
      <w:r w:rsidR="00C81D81" w:rsidRPr="00C81D81">
        <w:t xml:space="preserve"> </w:t>
      </w:r>
      <w:r w:rsidR="00BC6048" w:rsidRPr="006D736C">
        <w:rPr>
          <w:rFonts w:ascii="Times New Roman" w:hAnsi="Times New Roman" w:cs="Times New Roman"/>
          <w:i/>
          <w:iCs/>
          <w:sz w:val="24"/>
          <w:szCs w:val="24"/>
        </w:rPr>
        <w:t>(Данни на ниво училище за всяка учебна година в рамките на проекта)</w:t>
      </w:r>
    </w:p>
    <w:p w14:paraId="470972FE" w14:textId="5215C4FA" w:rsidR="007645F2" w:rsidRPr="006D736C" w:rsidRDefault="00044A16" w:rsidP="007645F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45F2">
        <w:rPr>
          <w:rFonts w:ascii="Times New Roman" w:hAnsi="Times New Roman" w:cs="Times New Roman"/>
          <w:sz w:val="24"/>
          <w:szCs w:val="24"/>
        </w:rPr>
        <w:t>Относителен дял на експертите от РУО</w:t>
      </w:r>
      <w:r w:rsidR="0037240B">
        <w:rPr>
          <w:rFonts w:ascii="Times New Roman" w:hAnsi="Times New Roman" w:cs="Times New Roman"/>
          <w:sz w:val="24"/>
          <w:szCs w:val="24"/>
        </w:rPr>
        <w:t xml:space="preserve"> и </w:t>
      </w:r>
      <w:r w:rsidR="00A8328D">
        <w:rPr>
          <w:rFonts w:ascii="Times New Roman" w:hAnsi="Times New Roman" w:cs="Times New Roman"/>
          <w:sz w:val="24"/>
          <w:szCs w:val="24"/>
        </w:rPr>
        <w:t>ИО</w:t>
      </w:r>
      <w:r w:rsidRPr="007645F2">
        <w:rPr>
          <w:rFonts w:ascii="Times New Roman" w:hAnsi="Times New Roman" w:cs="Times New Roman"/>
          <w:sz w:val="24"/>
          <w:szCs w:val="24"/>
        </w:rPr>
        <w:t xml:space="preserve">, включени в обучения по проекта, от общия брой служители в </w:t>
      </w:r>
      <w:r w:rsidR="00102AC1">
        <w:rPr>
          <w:rFonts w:ascii="Times New Roman" w:hAnsi="Times New Roman" w:cs="Times New Roman"/>
          <w:sz w:val="24"/>
          <w:szCs w:val="24"/>
        </w:rPr>
        <w:t>съответната институция</w:t>
      </w:r>
      <w:r w:rsidRPr="007645F2">
        <w:rPr>
          <w:rFonts w:ascii="Times New Roman" w:hAnsi="Times New Roman" w:cs="Times New Roman"/>
          <w:sz w:val="24"/>
          <w:szCs w:val="24"/>
        </w:rPr>
        <w:t xml:space="preserve"> </w:t>
      </w:r>
      <w:r w:rsidRPr="006D736C">
        <w:rPr>
          <w:rFonts w:ascii="Times New Roman" w:hAnsi="Times New Roman" w:cs="Times New Roman"/>
          <w:i/>
          <w:iCs/>
          <w:sz w:val="24"/>
          <w:szCs w:val="24"/>
        </w:rPr>
        <w:t>(Данни на ниво РУО</w:t>
      </w:r>
      <w:r w:rsidR="00102AC1">
        <w:rPr>
          <w:rFonts w:ascii="Times New Roman" w:hAnsi="Times New Roman" w:cs="Times New Roman"/>
          <w:i/>
          <w:iCs/>
          <w:sz w:val="24"/>
          <w:szCs w:val="24"/>
        </w:rPr>
        <w:t xml:space="preserve">, вкл. </w:t>
      </w:r>
      <w:r w:rsidR="00A8328D">
        <w:rPr>
          <w:rFonts w:ascii="Times New Roman" w:hAnsi="Times New Roman" w:cs="Times New Roman"/>
          <w:i/>
          <w:iCs/>
          <w:sz w:val="24"/>
          <w:szCs w:val="24"/>
        </w:rPr>
        <w:t>ИО</w:t>
      </w:r>
      <w:r w:rsidR="00282271">
        <w:rPr>
          <w:rFonts w:ascii="Times New Roman" w:hAnsi="Times New Roman" w:cs="Times New Roman"/>
          <w:i/>
          <w:iCs/>
          <w:sz w:val="24"/>
          <w:szCs w:val="24"/>
        </w:rPr>
        <w:t>, когато е приложимо,</w:t>
      </w:r>
      <w:r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 за всяка</w:t>
      </w:r>
      <w:r w:rsidR="006D736C"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 учебна</w:t>
      </w:r>
      <w:r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 година в рамките на проекта).</w:t>
      </w:r>
      <w:r w:rsidR="00C81D81"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8814B69" w14:textId="169C0954" w:rsidR="007645F2" w:rsidRPr="006D736C" w:rsidRDefault="00C835CC" w:rsidP="004145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Какъв е делът на учениците, включени в </w:t>
      </w:r>
      <w:r w:rsidR="00BC1C99">
        <w:rPr>
          <w:rFonts w:ascii="Times New Roman" w:hAnsi="Times New Roman" w:cs="Times New Roman"/>
          <w:sz w:val="24"/>
          <w:szCs w:val="24"/>
        </w:rPr>
        <w:t>дейности</w:t>
      </w:r>
      <w:r>
        <w:rPr>
          <w:rFonts w:ascii="Times New Roman" w:hAnsi="Times New Roman" w:cs="Times New Roman"/>
          <w:sz w:val="24"/>
          <w:szCs w:val="24"/>
        </w:rPr>
        <w:t xml:space="preserve"> по проекта, от общия брой ученици в училището</w:t>
      </w:r>
      <w:r w:rsidR="004E5A98">
        <w:rPr>
          <w:rFonts w:ascii="Times New Roman" w:hAnsi="Times New Roman" w:cs="Times New Roman"/>
          <w:sz w:val="24"/>
          <w:szCs w:val="24"/>
        </w:rPr>
        <w:t xml:space="preserve">, вкл. какъв е делът </w:t>
      </w:r>
      <w:r w:rsidR="004E5A98" w:rsidRPr="004E5A98">
        <w:rPr>
          <w:rFonts w:ascii="Times New Roman" w:hAnsi="Times New Roman" w:cs="Times New Roman"/>
          <w:sz w:val="24"/>
          <w:szCs w:val="24"/>
        </w:rPr>
        <w:t>на учениците, които са включени за първа година в дейности по проекта от общия брой ученици, участвали в дейности по проекта през</w:t>
      </w:r>
      <w:r w:rsidR="004E5A98">
        <w:rPr>
          <w:rFonts w:ascii="Times New Roman" w:hAnsi="Times New Roman" w:cs="Times New Roman"/>
          <w:sz w:val="24"/>
          <w:szCs w:val="24"/>
        </w:rPr>
        <w:t xml:space="preserve"> съответната година от периода на изпълнение на проекта</w:t>
      </w:r>
      <w:r>
        <w:rPr>
          <w:rFonts w:ascii="Times New Roman" w:hAnsi="Times New Roman" w:cs="Times New Roman"/>
          <w:sz w:val="24"/>
          <w:szCs w:val="24"/>
        </w:rPr>
        <w:t>?</w:t>
      </w:r>
      <w:r w:rsidR="0027453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4055031"/>
      <w:r w:rsidR="0027453E" w:rsidRPr="006D736C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D736C"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Данни на ниво училище </w:t>
      </w:r>
      <w:r w:rsidR="0027453E"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за всяка учебна година </w:t>
      </w:r>
      <w:r w:rsidR="006D736C" w:rsidRPr="006D736C">
        <w:rPr>
          <w:rFonts w:ascii="Times New Roman" w:hAnsi="Times New Roman" w:cs="Times New Roman"/>
          <w:i/>
          <w:iCs/>
          <w:sz w:val="24"/>
          <w:szCs w:val="24"/>
        </w:rPr>
        <w:t>в рамките</w:t>
      </w:r>
      <w:r w:rsidR="0027453E" w:rsidRPr="006D736C">
        <w:rPr>
          <w:rFonts w:ascii="Times New Roman" w:hAnsi="Times New Roman" w:cs="Times New Roman"/>
          <w:i/>
          <w:iCs/>
          <w:sz w:val="24"/>
          <w:szCs w:val="24"/>
        </w:rPr>
        <w:t xml:space="preserve"> на проекта)</w:t>
      </w:r>
    </w:p>
    <w:bookmarkEnd w:id="1"/>
    <w:p w14:paraId="0E13C9F3" w14:textId="09A1389A" w:rsidR="00172DE7" w:rsidRPr="00172DE7" w:rsidRDefault="00C87DB2" w:rsidP="00172DE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72DE7">
        <w:rPr>
          <w:rFonts w:ascii="Times New Roman" w:hAnsi="Times New Roman" w:cs="Times New Roman"/>
          <w:sz w:val="24"/>
          <w:szCs w:val="24"/>
        </w:rPr>
        <w:t>Какъв е делът на включените в проекта училища (</w:t>
      </w:r>
      <w:r w:rsidR="00172DE7" w:rsidRPr="00172DE7">
        <w:rPr>
          <w:rFonts w:ascii="Times New Roman" w:hAnsi="Times New Roman" w:cs="Times New Roman"/>
          <w:sz w:val="24"/>
          <w:szCs w:val="24"/>
        </w:rPr>
        <w:t xml:space="preserve">по </w:t>
      </w:r>
      <w:r w:rsidR="00102AC1">
        <w:rPr>
          <w:rFonts w:ascii="Times New Roman" w:hAnsi="Times New Roman" w:cs="Times New Roman"/>
          <w:sz w:val="24"/>
          <w:szCs w:val="24"/>
        </w:rPr>
        <w:t>области</w:t>
      </w:r>
      <w:r w:rsidRPr="00172DE7">
        <w:rPr>
          <w:rFonts w:ascii="Times New Roman" w:hAnsi="Times New Roman" w:cs="Times New Roman"/>
          <w:sz w:val="24"/>
          <w:szCs w:val="24"/>
        </w:rPr>
        <w:t xml:space="preserve">) за всяка година от изпълнението на дейностите по проекта спрямо общия брой училища на територията на същите </w:t>
      </w:r>
      <w:r w:rsidR="00102AC1">
        <w:rPr>
          <w:rFonts w:ascii="Times New Roman" w:hAnsi="Times New Roman" w:cs="Times New Roman"/>
          <w:sz w:val="24"/>
          <w:szCs w:val="24"/>
        </w:rPr>
        <w:t>области</w:t>
      </w:r>
      <w:r w:rsidRPr="00172DE7">
        <w:rPr>
          <w:rFonts w:ascii="Times New Roman" w:hAnsi="Times New Roman" w:cs="Times New Roman"/>
          <w:sz w:val="24"/>
          <w:szCs w:val="24"/>
        </w:rPr>
        <w:t xml:space="preserve">? </w:t>
      </w:r>
      <w:r w:rsidR="00172DE7" w:rsidRPr="00172DE7">
        <w:rPr>
          <w:rFonts w:ascii="Times New Roman" w:hAnsi="Times New Roman" w:cs="Times New Roman"/>
          <w:i/>
          <w:iCs/>
          <w:sz w:val="24"/>
          <w:szCs w:val="24"/>
        </w:rPr>
        <w:t xml:space="preserve">(Данни на ниво </w:t>
      </w:r>
      <w:r w:rsidR="00102AC1">
        <w:rPr>
          <w:rFonts w:ascii="Times New Roman" w:hAnsi="Times New Roman" w:cs="Times New Roman"/>
          <w:i/>
          <w:iCs/>
          <w:sz w:val="24"/>
          <w:szCs w:val="24"/>
        </w:rPr>
        <w:t>област</w:t>
      </w:r>
      <w:r w:rsidR="00172DE7" w:rsidRPr="00172DE7">
        <w:rPr>
          <w:rFonts w:ascii="Times New Roman" w:hAnsi="Times New Roman" w:cs="Times New Roman"/>
          <w:i/>
          <w:iCs/>
          <w:sz w:val="24"/>
          <w:szCs w:val="24"/>
        </w:rPr>
        <w:t xml:space="preserve"> за всяка учебна година в рамките на проекта)</w:t>
      </w:r>
    </w:p>
    <w:p w14:paraId="42577D98" w14:textId="283717E4" w:rsidR="00C87DB2" w:rsidRPr="007645F2" w:rsidRDefault="00C87DB2" w:rsidP="00172DE7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C87DB2" w:rsidRPr="00764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8C8D" w14:textId="77777777" w:rsidR="00DE3E96" w:rsidRDefault="00DE3E96" w:rsidP="008330F8">
      <w:pPr>
        <w:spacing w:after="0" w:line="240" w:lineRule="auto"/>
      </w:pPr>
      <w:r>
        <w:separator/>
      </w:r>
    </w:p>
  </w:endnote>
  <w:endnote w:type="continuationSeparator" w:id="0">
    <w:p w14:paraId="7F4AC6CA" w14:textId="77777777" w:rsidR="00DE3E96" w:rsidRDefault="00DE3E96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14F0" w14:textId="77777777" w:rsidR="00DE3E96" w:rsidRDefault="00DE3E96" w:rsidP="008330F8">
      <w:pPr>
        <w:spacing w:after="0" w:line="240" w:lineRule="auto"/>
      </w:pPr>
      <w:r>
        <w:separator/>
      </w:r>
    </w:p>
  </w:footnote>
  <w:footnote w:type="continuationSeparator" w:id="0">
    <w:p w14:paraId="76BB5DFE" w14:textId="77777777" w:rsidR="00DE3E96" w:rsidRDefault="00DE3E96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1B71677A" w:rsidR="008330F8" w:rsidRDefault="008330F8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89B61D9" wp14:editId="75A43ACA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FAFA06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AA4"/>
    <w:multiLevelType w:val="hybridMultilevel"/>
    <w:tmpl w:val="7878305E"/>
    <w:lvl w:ilvl="0" w:tplc="D02E0B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558DA"/>
    <w:multiLevelType w:val="hybridMultilevel"/>
    <w:tmpl w:val="BAE8E5AA"/>
    <w:lvl w:ilvl="0" w:tplc="EDC41D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40D5E"/>
    <w:rsid w:val="00044A16"/>
    <w:rsid w:val="00057341"/>
    <w:rsid w:val="000661C9"/>
    <w:rsid w:val="00071719"/>
    <w:rsid w:val="000F189A"/>
    <w:rsid w:val="00102AC1"/>
    <w:rsid w:val="0016311B"/>
    <w:rsid w:val="00172DE7"/>
    <w:rsid w:val="001D083C"/>
    <w:rsid w:val="001E06E0"/>
    <w:rsid w:val="001F0891"/>
    <w:rsid w:val="002076B3"/>
    <w:rsid w:val="0027453E"/>
    <w:rsid w:val="00282271"/>
    <w:rsid w:val="002975CD"/>
    <w:rsid w:val="002B10B7"/>
    <w:rsid w:val="002C47D2"/>
    <w:rsid w:val="002D6C0C"/>
    <w:rsid w:val="0033339F"/>
    <w:rsid w:val="0036682F"/>
    <w:rsid w:val="0037240B"/>
    <w:rsid w:val="003776AD"/>
    <w:rsid w:val="0038510C"/>
    <w:rsid w:val="004145A8"/>
    <w:rsid w:val="00447AFC"/>
    <w:rsid w:val="004A1FDE"/>
    <w:rsid w:val="004C6FBC"/>
    <w:rsid w:val="004E1324"/>
    <w:rsid w:val="004E5A98"/>
    <w:rsid w:val="00505B1E"/>
    <w:rsid w:val="0054214A"/>
    <w:rsid w:val="00592229"/>
    <w:rsid w:val="00596D05"/>
    <w:rsid w:val="006137E0"/>
    <w:rsid w:val="006A5492"/>
    <w:rsid w:val="006D736C"/>
    <w:rsid w:val="0070574A"/>
    <w:rsid w:val="00726F9A"/>
    <w:rsid w:val="00731A41"/>
    <w:rsid w:val="00757FED"/>
    <w:rsid w:val="007645F2"/>
    <w:rsid w:val="00764D7C"/>
    <w:rsid w:val="00795CE5"/>
    <w:rsid w:val="007B4042"/>
    <w:rsid w:val="007B64A7"/>
    <w:rsid w:val="007C66E7"/>
    <w:rsid w:val="007F6F0F"/>
    <w:rsid w:val="007F70CD"/>
    <w:rsid w:val="007F7E5F"/>
    <w:rsid w:val="0082226F"/>
    <w:rsid w:val="008330F8"/>
    <w:rsid w:val="008E2AB1"/>
    <w:rsid w:val="0090376C"/>
    <w:rsid w:val="00A30D85"/>
    <w:rsid w:val="00A739E7"/>
    <w:rsid w:val="00A75DD6"/>
    <w:rsid w:val="00A8328D"/>
    <w:rsid w:val="00AC6AAA"/>
    <w:rsid w:val="00AF0277"/>
    <w:rsid w:val="00B05E44"/>
    <w:rsid w:val="00B53C9D"/>
    <w:rsid w:val="00B57435"/>
    <w:rsid w:val="00BB12DA"/>
    <w:rsid w:val="00BC1C99"/>
    <w:rsid w:val="00BC6048"/>
    <w:rsid w:val="00BE7AEE"/>
    <w:rsid w:val="00C81D81"/>
    <w:rsid w:val="00C82C9C"/>
    <w:rsid w:val="00C835CC"/>
    <w:rsid w:val="00C87DB2"/>
    <w:rsid w:val="00CC39D5"/>
    <w:rsid w:val="00D16B86"/>
    <w:rsid w:val="00DA460F"/>
    <w:rsid w:val="00DB34BE"/>
    <w:rsid w:val="00DC6935"/>
    <w:rsid w:val="00DE12F3"/>
    <w:rsid w:val="00DE3E96"/>
    <w:rsid w:val="00EA5B55"/>
    <w:rsid w:val="00EB23CF"/>
    <w:rsid w:val="00F25714"/>
    <w:rsid w:val="00F4483C"/>
    <w:rsid w:val="00F55375"/>
    <w:rsid w:val="00F66945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user</cp:lastModifiedBy>
  <cp:revision>11</cp:revision>
  <cp:lastPrinted>2022-09-01T10:37:00Z</cp:lastPrinted>
  <dcterms:created xsi:type="dcterms:W3CDTF">2022-09-14T06:34:00Z</dcterms:created>
  <dcterms:modified xsi:type="dcterms:W3CDTF">2025-04-04T07:20:00Z</dcterms:modified>
</cp:coreProperties>
</file>